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8D3" w:rsidRPr="00883701" w:rsidRDefault="005578D3" w:rsidP="005578D3">
      <w:pPr>
        <w:pStyle w:val="Naslov1"/>
      </w:pPr>
      <w:bookmarkStart w:id="0" w:name="_Toc501450350"/>
      <w:bookmarkStart w:id="1" w:name="_Toc8039054"/>
      <w:bookmarkStart w:id="2" w:name="_GoBack"/>
      <w:bookmarkEnd w:id="2"/>
      <w:r>
        <w:t>O</w:t>
      </w:r>
      <w:r w:rsidRPr="00883701">
        <w:t xml:space="preserve">BRAZEC PONUDBA – </w:t>
      </w:r>
      <w:r>
        <w:t>JN 15/2019 SERVISI</w:t>
      </w:r>
      <w:bookmarkEnd w:id="0"/>
      <w:bookmarkEnd w:id="1"/>
    </w:p>
    <w:p w:rsidR="005578D3" w:rsidRDefault="005578D3" w:rsidP="005578D3">
      <w:pPr>
        <w:spacing w:after="0" w:line="260" w:lineRule="atLeast"/>
        <w:rPr>
          <w:sz w:val="20"/>
          <w:szCs w:val="20"/>
        </w:rPr>
      </w:pPr>
    </w:p>
    <w:p w:rsidR="005578D3" w:rsidRDefault="005578D3" w:rsidP="005578D3">
      <w:pPr>
        <w:spacing w:line="260" w:lineRule="atLeast"/>
        <w:rPr>
          <w:sz w:val="20"/>
          <w:szCs w:val="20"/>
        </w:rPr>
      </w:pPr>
      <w:bookmarkStart w:id="3" w:name="_Toc74653720"/>
    </w:p>
    <w:bookmarkEnd w:id="3"/>
    <w:p w:rsidR="004E122D" w:rsidRDefault="004E122D" w:rsidP="004E122D">
      <w:pPr>
        <w:spacing w:line="260" w:lineRule="atLeast"/>
        <w:rPr>
          <w:sz w:val="20"/>
          <w:szCs w:val="20"/>
        </w:rPr>
      </w:pPr>
      <w:r w:rsidRPr="00AB0AA4">
        <w:rPr>
          <w:sz w:val="20"/>
          <w:szCs w:val="20"/>
        </w:rPr>
        <w:t xml:space="preserve">Št. ponudbe: </w:t>
      </w:r>
      <w:r>
        <w:rPr>
          <w:sz w:val="20"/>
          <w:szCs w:val="20"/>
        </w:rPr>
        <w:t>_____________________</w:t>
      </w:r>
    </w:p>
    <w:p w:rsidR="004E122D" w:rsidRDefault="004E122D" w:rsidP="004E122D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Datum ponudbe: __________________</w:t>
      </w:r>
    </w:p>
    <w:p w:rsidR="004E122D" w:rsidRDefault="004E122D" w:rsidP="004E122D">
      <w:pPr>
        <w:spacing w:line="260" w:lineRule="atLeast"/>
        <w:rPr>
          <w:sz w:val="20"/>
          <w:szCs w:val="20"/>
        </w:rPr>
      </w:pPr>
    </w:p>
    <w:p w:rsidR="004E122D" w:rsidRDefault="004E122D" w:rsidP="004E122D">
      <w:pPr>
        <w:spacing w:line="260" w:lineRule="atLeast"/>
        <w:rPr>
          <w:sz w:val="20"/>
          <w:szCs w:val="20"/>
        </w:rPr>
      </w:pPr>
    </w:p>
    <w:p w:rsidR="004E122D" w:rsidRDefault="004E122D" w:rsidP="004E122D">
      <w:pPr>
        <w:spacing w:line="260" w:lineRule="atLeast"/>
        <w:rPr>
          <w:sz w:val="20"/>
          <w:szCs w:val="20"/>
        </w:rPr>
      </w:pPr>
      <w:r w:rsidRPr="00AB0AA4">
        <w:rPr>
          <w:sz w:val="20"/>
          <w:szCs w:val="20"/>
        </w:rPr>
        <w:t>Registrirano ime ponudnika</w:t>
      </w:r>
      <w:r>
        <w:rPr>
          <w:sz w:val="20"/>
          <w:szCs w:val="20"/>
        </w:rPr>
        <w:t xml:space="preserve"> oziroma nosilca posla pri skupni ponudbi</w:t>
      </w:r>
      <w:r w:rsidRPr="00AB0AA4">
        <w:rPr>
          <w:sz w:val="20"/>
          <w:szCs w:val="20"/>
        </w:rPr>
        <w:t xml:space="preserve">: </w:t>
      </w:r>
      <w:r>
        <w:rPr>
          <w:sz w:val="20"/>
          <w:szCs w:val="20"/>
        </w:rPr>
        <w:t>____________________</w:t>
      </w:r>
    </w:p>
    <w:p w:rsidR="004E122D" w:rsidRPr="00AB0AA4" w:rsidRDefault="004E122D" w:rsidP="004E122D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</w:t>
      </w:r>
    </w:p>
    <w:p w:rsidR="004E122D" w:rsidRPr="00AB0AA4" w:rsidRDefault="004E122D" w:rsidP="004E122D">
      <w:pPr>
        <w:spacing w:line="260" w:lineRule="atLeast"/>
        <w:rPr>
          <w:sz w:val="20"/>
          <w:szCs w:val="20"/>
        </w:rPr>
      </w:pPr>
      <w:r w:rsidRPr="00AB0AA4">
        <w:rPr>
          <w:sz w:val="20"/>
          <w:szCs w:val="20"/>
        </w:rPr>
        <w:t xml:space="preserve">Naslov: </w:t>
      </w:r>
      <w:r>
        <w:rPr>
          <w:sz w:val="20"/>
          <w:szCs w:val="20"/>
        </w:rPr>
        <w:t>_____________________________________________________________________</w:t>
      </w:r>
    </w:p>
    <w:p w:rsidR="004E122D" w:rsidRDefault="004E122D" w:rsidP="004E122D">
      <w:pPr>
        <w:spacing w:line="260" w:lineRule="atLeast"/>
        <w:rPr>
          <w:sz w:val="20"/>
          <w:szCs w:val="20"/>
        </w:rPr>
      </w:pPr>
    </w:p>
    <w:p w:rsidR="004E122D" w:rsidRPr="00AB0AA4" w:rsidRDefault="004E122D" w:rsidP="004E122D">
      <w:pPr>
        <w:spacing w:line="260" w:lineRule="atLeast"/>
        <w:rPr>
          <w:sz w:val="20"/>
          <w:szCs w:val="20"/>
        </w:rPr>
      </w:pPr>
    </w:p>
    <w:p w:rsidR="004E122D" w:rsidRPr="00AB0AA4" w:rsidRDefault="004E122D" w:rsidP="004E122D">
      <w:pPr>
        <w:spacing w:line="260" w:lineRule="atLeast"/>
        <w:rPr>
          <w:sz w:val="20"/>
          <w:szCs w:val="20"/>
        </w:rPr>
      </w:pPr>
      <w:r w:rsidRPr="00AB0AA4">
        <w:rPr>
          <w:sz w:val="20"/>
          <w:szCs w:val="20"/>
        </w:rPr>
        <w:t xml:space="preserve">IBAN: SI56 </w:t>
      </w:r>
      <w:r>
        <w:rPr>
          <w:sz w:val="20"/>
          <w:szCs w:val="20"/>
        </w:rPr>
        <w:t>_____________________</w:t>
      </w:r>
    </w:p>
    <w:p w:rsidR="004E122D" w:rsidRDefault="004E122D" w:rsidP="004E122D">
      <w:pPr>
        <w:spacing w:line="260" w:lineRule="atLeast"/>
        <w:rPr>
          <w:sz w:val="20"/>
          <w:szCs w:val="20"/>
        </w:rPr>
      </w:pPr>
      <w:r w:rsidRPr="00AB0AA4">
        <w:rPr>
          <w:sz w:val="20"/>
          <w:szCs w:val="20"/>
        </w:rPr>
        <w:t xml:space="preserve">ID št. za DDV: </w:t>
      </w:r>
      <w:r>
        <w:rPr>
          <w:sz w:val="20"/>
          <w:szCs w:val="20"/>
        </w:rPr>
        <w:t>_____________________</w:t>
      </w:r>
    </w:p>
    <w:p w:rsidR="004E122D" w:rsidRPr="00AB0AA4" w:rsidRDefault="004E122D" w:rsidP="004E122D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Matična številka: ____________________</w:t>
      </w:r>
    </w:p>
    <w:p w:rsidR="004E122D" w:rsidRPr="007C1F5D" w:rsidRDefault="004E122D" w:rsidP="004E122D">
      <w:pPr>
        <w:spacing w:line="260" w:lineRule="atLeast"/>
        <w:rPr>
          <w:sz w:val="20"/>
          <w:szCs w:val="20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</w:rPr>
      </w:pPr>
      <w:r w:rsidRPr="007C1F5D">
        <w:rPr>
          <w:sz w:val="20"/>
          <w:szCs w:val="20"/>
        </w:rPr>
        <w:t xml:space="preserve">Ponudbo oddajamo za sklop/e </w:t>
      </w:r>
      <w:r w:rsidRPr="007C1F5D">
        <w:rPr>
          <w:i/>
          <w:sz w:val="20"/>
          <w:szCs w:val="20"/>
        </w:rPr>
        <w:t>(označite)</w:t>
      </w:r>
      <w:r>
        <w:rPr>
          <w:sz w:val="20"/>
          <w:szCs w:val="20"/>
        </w:rPr>
        <w:t xml:space="preserve"> za katere/ga prilagamo tudi ponudbeni predračun</w:t>
      </w:r>
      <w:r w:rsidRPr="007C1F5D">
        <w:rPr>
          <w:sz w:val="20"/>
          <w:szCs w:val="20"/>
        </w:rPr>
        <w:t>:</w:t>
      </w:r>
    </w:p>
    <w:p w:rsidR="004E122D" w:rsidRPr="00DC1959" w:rsidRDefault="004E122D" w:rsidP="004E122D">
      <w:pPr>
        <w:spacing w:after="0" w:line="260" w:lineRule="atLeast"/>
        <w:rPr>
          <w:sz w:val="20"/>
          <w:szCs w:val="20"/>
        </w:rPr>
      </w:pPr>
    </w:p>
    <w:tbl>
      <w:tblPr>
        <w:tblW w:w="7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</w:tblGrid>
      <w:tr w:rsidR="004E122D" w:rsidRPr="00DC1959" w:rsidTr="00F05754">
        <w:trPr>
          <w:trHeight w:val="170"/>
        </w:trPr>
        <w:tc>
          <w:tcPr>
            <w:tcW w:w="1560" w:type="dxa"/>
            <w:shd w:val="clear" w:color="auto" w:fill="auto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9E4AD6">
              <w:rPr>
                <w:sz w:val="20"/>
                <w:szCs w:val="20"/>
              </w:rPr>
              <w:t xml:space="preserve"> sklop 1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8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9E4AD6">
              <w:rPr>
                <w:sz w:val="20"/>
                <w:szCs w:val="20"/>
              </w:rPr>
              <w:t xml:space="preserve"> sklop 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22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29</w:t>
            </w:r>
          </w:p>
        </w:tc>
      </w:tr>
      <w:tr w:rsidR="004E122D" w:rsidRPr="00DC1959" w:rsidTr="00F05754">
        <w:trPr>
          <w:trHeight w:val="170"/>
        </w:trPr>
        <w:tc>
          <w:tcPr>
            <w:tcW w:w="1560" w:type="dxa"/>
            <w:shd w:val="clear" w:color="auto" w:fill="auto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2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9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16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23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30</w:t>
            </w:r>
          </w:p>
        </w:tc>
      </w:tr>
      <w:tr w:rsidR="004E122D" w:rsidRPr="00DC1959" w:rsidTr="00F05754">
        <w:trPr>
          <w:trHeight w:val="170"/>
        </w:trPr>
        <w:tc>
          <w:tcPr>
            <w:tcW w:w="1560" w:type="dxa"/>
            <w:shd w:val="clear" w:color="auto" w:fill="auto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3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10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9E4AD6">
              <w:rPr>
                <w:sz w:val="20"/>
                <w:szCs w:val="20"/>
              </w:rPr>
              <w:t xml:space="preserve"> sklop 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24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31</w:t>
            </w:r>
          </w:p>
        </w:tc>
      </w:tr>
      <w:tr w:rsidR="004E122D" w:rsidRPr="00DC1959" w:rsidTr="00F05754">
        <w:trPr>
          <w:trHeight w:val="170"/>
        </w:trPr>
        <w:tc>
          <w:tcPr>
            <w:tcW w:w="1560" w:type="dxa"/>
            <w:shd w:val="clear" w:color="auto" w:fill="auto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4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11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18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25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32</w:t>
            </w:r>
          </w:p>
        </w:tc>
      </w:tr>
      <w:tr w:rsidR="004E122D" w:rsidRPr="00DC1959" w:rsidTr="00F05754">
        <w:trPr>
          <w:trHeight w:val="170"/>
        </w:trPr>
        <w:tc>
          <w:tcPr>
            <w:tcW w:w="1560" w:type="dxa"/>
            <w:shd w:val="clear" w:color="auto" w:fill="auto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5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12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19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26</w:t>
            </w:r>
          </w:p>
        </w:tc>
        <w:tc>
          <w:tcPr>
            <w:tcW w:w="1560" w:type="dxa"/>
            <w:tcBorders>
              <w:bottom w:val="nil"/>
              <w:right w:val="nil"/>
            </w:tcBorders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DC1959" w:rsidTr="00F05754">
        <w:trPr>
          <w:trHeight w:val="170"/>
        </w:trPr>
        <w:tc>
          <w:tcPr>
            <w:tcW w:w="1560" w:type="dxa"/>
            <w:shd w:val="clear" w:color="auto" w:fill="auto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6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13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20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27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DC1959" w:rsidTr="00F05754">
        <w:trPr>
          <w:trHeight w:val="170"/>
        </w:trPr>
        <w:tc>
          <w:tcPr>
            <w:tcW w:w="1560" w:type="dxa"/>
            <w:shd w:val="clear" w:color="auto" w:fill="auto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7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14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21</w:t>
            </w:r>
          </w:p>
        </w:tc>
        <w:tc>
          <w:tcPr>
            <w:tcW w:w="1560" w:type="dxa"/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  <w:r w:rsidRPr="009E4AD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sklop 28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4E122D" w:rsidRPr="009E4AD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</w:tbl>
    <w:p w:rsidR="004E122D" w:rsidRDefault="004E122D" w:rsidP="004E122D">
      <w:pPr>
        <w:spacing w:after="0" w:line="260" w:lineRule="atLeast"/>
        <w:rPr>
          <w:sz w:val="20"/>
          <w:szCs w:val="20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</w:rPr>
      </w:pPr>
    </w:p>
    <w:p w:rsidR="004E122D" w:rsidRPr="00DC1959" w:rsidRDefault="004E122D" w:rsidP="004E122D">
      <w:pPr>
        <w:spacing w:after="0" w:line="260" w:lineRule="atLeast"/>
        <w:rPr>
          <w:sz w:val="20"/>
        </w:rPr>
      </w:pPr>
      <w:r w:rsidRPr="00DC1959">
        <w:rPr>
          <w:sz w:val="20"/>
        </w:rPr>
        <w:t xml:space="preserve">Skupna ponudbena vrednost za </w:t>
      </w:r>
      <w:r>
        <w:rPr>
          <w:sz w:val="20"/>
        </w:rPr>
        <w:t xml:space="preserve">24-mesečno </w:t>
      </w:r>
      <w:r w:rsidRPr="00DC1959">
        <w:rPr>
          <w:sz w:val="20"/>
        </w:rPr>
        <w:t>obdobje znaša:</w:t>
      </w:r>
    </w:p>
    <w:p w:rsidR="004E122D" w:rsidRDefault="004E122D" w:rsidP="004E122D">
      <w:pPr>
        <w:spacing w:after="0" w:line="260" w:lineRule="atLeast"/>
        <w:rPr>
          <w:sz w:val="20"/>
          <w:szCs w:val="20"/>
        </w:rPr>
      </w:pP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6507"/>
        <w:gridCol w:w="1417"/>
      </w:tblGrid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Pr="0029373E" w:rsidRDefault="004E122D" w:rsidP="00F05754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29373E">
              <w:rPr>
                <w:b/>
                <w:sz w:val="16"/>
                <w:szCs w:val="16"/>
              </w:rPr>
              <w:t>Št. sklopa</w:t>
            </w:r>
          </w:p>
        </w:tc>
        <w:tc>
          <w:tcPr>
            <w:tcW w:w="6507" w:type="dxa"/>
            <w:vAlign w:val="center"/>
          </w:tcPr>
          <w:p w:rsidR="004E122D" w:rsidRPr="0029373E" w:rsidRDefault="004E122D" w:rsidP="00F05754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Opis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29373E" w:rsidRDefault="004E122D" w:rsidP="00F05754">
            <w:pPr>
              <w:spacing w:before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Vrednost v EUR brez DDV</w:t>
            </w:r>
            <w:r w:rsidRPr="0029373E">
              <w:rPr>
                <w:rStyle w:val="Sprotnaopomba-sklic"/>
                <w:sz w:val="16"/>
                <w:szCs w:val="16"/>
                <w:vertAlign w:val="superscript"/>
              </w:rPr>
              <w:footnoteReference w:id="1"/>
            </w: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Pr="00EB6ECB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 w:rsidRPr="00EB6ECB">
              <w:rPr>
                <w:sz w:val="20"/>
                <w:szCs w:val="20"/>
              </w:rPr>
              <w:t>1</w:t>
            </w:r>
          </w:p>
        </w:tc>
        <w:tc>
          <w:tcPr>
            <w:tcW w:w="6507" w:type="dxa"/>
            <w:vAlign w:val="center"/>
          </w:tcPr>
          <w:p w:rsidR="004E122D" w:rsidRPr="00240C5A" w:rsidRDefault="004E122D" w:rsidP="00F05754">
            <w:pPr>
              <w:spacing w:after="0"/>
              <w:jc w:val="left"/>
              <w:rPr>
                <w:sz w:val="20"/>
                <w:szCs w:val="20"/>
              </w:rPr>
            </w:pPr>
            <w:r w:rsidRPr="00240C5A">
              <w:rPr>
                <w:sz w:val="20"/>
                <w:szCs w:val="20"/>
              </w:rPr>
              <w:t>Skupna ponudbena vrednost</w:t>
            </w:r>
            <w:r>
              <w:rPr>
                <w:sz w:val="20"/>
                <w:szCs w:val="20"/>
              </w:rPr>
              <w:t xml:space="preserve"> za sklop 1 – </w:t>
            </w:r>
            <w:r w:rsidRPr="004C7C89">
              <w:rPr>
                <w:sz w:val="20"/>
                <w:szCs w:val="20"/>
              </w:rPr>
              <w:t>Citroën</w:t>
            </w:r>
            <w:r>
              <w:rPr>
                <w:sz w:val="20"/>
                <w:szCs w:val="20"/>
              </w:rPr>
              <w:t xml:space="preserve"> - </w:t>
            </w:r>
            <w:r w:rsidRPr="004C7C89">
              <w:rPr>
                <w:sz w:val="20"/>
                <w:szCs w:val="20"/>
              </w:rPr>
              <w:t>Ljubljana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Pr="009A0E8F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 w:rsidRPr="009A0E8F">
              <w:rPr>
                <w:sz w:val="20"/>
                <w:szCs w:val="20"/>
              </w:rPr>
              <w:t>2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8A6AF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 xml:space="preserve">2 – </w:t>
            </w:r>
            <w:r w:rsidRPr="004C7C89">
              <w:rPr>
                <w:sz w:val="20"/>
                <w:szCs w:val="20"/>
              </w:rPr>
              <w:t>Citroën</w:t>
            </w:r>
            <w:r>
              <w:rPr>
                <w:sz w:val="20"/>
                <w:szCs w:val="20"/>
              </w:rPr>
              <w:t xml:space="preserve"> - Brežice-Krško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Pr="009A0E8F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 w:rsidRPr="009A0E8F">
              <w:rPr>
                <w:sz w:val="20"/>
                <w:szCs w:val="20"/>
              </w:rPr>
              <w:t>3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8A6AF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 xml:space="preserve">3 – </w:t>
            </w:r>
            <w:r w:rsidRPr="004C7C89">
              <w:rPr>
                <w:sz w:val="20"/>
                <w:szCs w:val="20"/>
              </w:rPr>
              <w:t>Citroën</w:t>
            </w:r>
            <w:r>
              <w:rPr>
                <w:sz w:val="20"/>
                <w:szCs w:val="20"/>
              </w:rPr>
              <w:t xml:space="preserve"> - Celje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Pr="009A0E8F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 w:rsidRPr="009A0E8F">
              <w:rPr>
                <w:sz w:val="20"/>
                <w:szCs w:val="20"/>
              </w:rPr>
              <w:t>4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8A6AF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 xml:space="preserve">4 – </w:t>
            </w:r>
            <w:r w:rsidRPr="004C7C89">
              <w:rPr>
                <w:sz w:val="20"/>
                <w:szCs w:val="20"/>
              </w:rPr>
              <w:t>Citroën</w:t>
            </w:r>
            <w:r>
              <w:rPr>
                <w:sz w:val="20"/>
                <w:szCs w:val="20"/>
              </w:rPr>
              <w:t xml:space="preserve"> - Koper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Pr="00526C22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8A6AF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 xml:space="preserve">5 - Opel - </w:t>
            </w:r>
            <w:r w:rsidRPr="004C7C89">
              <w:rPr>
                <w:sz w:val="20"/>
                <w:szCs w:val="20"/>
              </w:rPr>
              <w:t>Ljubljana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Pr="00526C22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8A6AF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 xml:space="preserve">6 - Opel - Maribor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Pr="00526C22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8A6AF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 xml:space="preserve">7 - Renault - </w:t>
            </w:r>
            <w:r w:rsidRPr="004C7C89">
              <w:rPr>
                <w:sz w:val="20"/>
                <w:szCs w:val="20"/>
              </w:rPr>
              <w:t>Ljubljana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8A6AF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8 - Renault - Brežice-Krško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8A6AF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9 - Renault - Celje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8A6AF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10 - Renault - Koroška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Pr="0029373E" w:rsidRDefault="004E122D" w:rsidP="00F05754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29373E">
              <w:rPr>
                <w:b/>
                <w:sz w:val="16"/>
                <w:szCs w:val="16"/>
              </w:rPr>
              <w:lastRenderedPageBreak/>
              <w:t>Št. sklopa</w:t>
            </w:r>
          </w:p>
        </w:tc>
        <w:tc>
          <w:tcPr>
            <w:tcW w:w="6507" w:type="dxa"/>
            <w:vAlign w:val="center"/>
          </w:tcPr>
          <w:p w:rsidR="004E122D" w:rsidRPr="0029373E" w:rsidRDefault="004E122D" w:rsidP="00F05754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Opis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29373E" w:rsidRDefault="004E122D" w:rsidP="00F05754">
            <w:pPr>
              <w:spacing w:before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Vrednost v EUR brez DDV</w:t>
            </w:r>
            <w:r w:rsidRPr="0029373E">
              <w:rPr>
                <w:rStyle w:val="Sprotnaopomba-sklic"/>
                <w:sz w:val="16"/>
                <w:szCs w:val="16"/>
                <w:vertAlign w:val="superscript"/>
              </w:rPr>
              <w:footnoteReference w:id="2"/>
            </w: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8A6AF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11 - Renault - Koper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8A6AF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12 - Renault - Sežana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8A6AF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13 - Renault - Kranj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8A6AF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14 - Renault - Jesenice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240C5A">
              <w:rPr>
                <w:sz w:val="20"/>
                <w:szCs w:val="20"/>
              </w:rPr>
              <w:t>Skupna ponudbena vrednost</w:t>
            </w:r>
            <w:r>
              <w:rPr>
                <w:sz w:val="20"/>
                <w:szCs w:val="20"/>
              </w:rPr>
              <w:t xml:space="preserve"> za sklop 15 –Renault - Maribor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507" w:type="dxa"/>
            <w:vAlign w:val="center"/>
          </w:tcPr>
          <w:p w:rsidR="004E122D" w:rsidRPr="0029373E" w:rsidRDefault="004E122D" w:rsidP="00F05754">
            <w:pPr>
              <w:spacing w:after="0"/>
              <w:jc w:val="left"/>
              <w:rPr>
                <w:b/>
                <w:sz w:val="20"/>
                <w:szCs w:val="20"/>
              </w:rPr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16 - Renault - Murska Sobota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17 - Renault - Lendava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18 - Renault - Nova Gorica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19 - Renault - Novo mesto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20 - Renault - Postojna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21 - Renault - Ptuj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 xml:space="preserve">22 - Škoda - </w:t>
            </w:r>
            <w:r w:rsidRPr="004C7C89">
              <w:rPr>
                <w:sz w:val="20"/>
                <w:szCs w:val="20"/>
              </w:rPr>
              <w:t>Ljubljana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23 - Škoda - Zasavje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24 - Škoda - Kočevje - Ribnica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25 - Škoda - Koper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26 - Škoda - Jesenice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27 - Škoda – M</w:t>
            </w:r>
            <w:r w:rsidRPr="004C7C89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ribor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28 - Škoda - Velenje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 xml:space="preserve">29 - Volkswagen - </w:t>
            </w:r>
            <w:r w:rsidRPr="004C7C89">
              <w:rPr>
                <w:sz w:val="20"/>
                <w:szCs w:val="20"/>
              </w:rPr>
              <w:t>Ljubljana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30 - Volkswagen - Koroška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6507" w:type="dxa"/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B5729F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31 - Volkswagen - Maribor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E122D" w:rsidRDefault="004E122D" w:rsidP="00F05754">
            <w:pPr>
              <w:spacing w:after="0" w:line="2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507" w:type="dxa"/>
            <w:tcBorders>
              <w:bottom w:val="single" w:sz="12" w:space="0" w:color="auto"/>
            </w:tcBorders>
            <w:vAlign w:val="center"/>
          </w:tcPr>
          <w:p w:rsidR="004E122D" w:rsidRDefault="004E122D" w:rsidP="00F05754">
            <w:pPr>
              <w:spacing w:after="0"/>
              <w:jc w:val="left"/>
            </w:pPr>
            <w:r w:rsidRPr="00E35EF5">
              <w:rPr>
                <w:sz w:val="20"/>
                <w:szCs w:val="20"/>
              </w:rPr>
              <w:t xml:space="preserve">Skupna ponudbena vrednost za sklop </w:t>
            </w:r>
            <w:r>
              <w:rPr>
                <w:sz w:val="20"/>
                <w:szCs w:val="20"/>
              </w:rPr>
              <w:t>32 - Volkswagen - Nova Gorica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E122D" w:rsidRPr="00585019" w:rsidRDefault="004E122D" w:rsidP="00F05754">
            <w:pPr>
              <w:spacing w:after="0"/>
              <w:jc w:val="right"/>
              <w:rPr>
                <w:b/>
              </w:rPr>
            </w:pPr>
            <w:r w:rsidRPr="00585019">
              <w:rPr>
                <w:b/>
                <w:sz w:val="20"/>
                <w:szCs w:val="20"/>
              </w:rPr>
              <w:t>SKUPAJ: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E122D" w:rsidRPr="00585019" w:rsidRDefault="004E122D" w:rsidP="00F05754">
            <w:pPr>
              <w:spacing w:after="0"/>
              <w:jc w:val="right"/>
              <w:rPr>
                <w:b/>
                <w:sz w:val="20"/>
                <w:szCs w:val="20"/>
              </w:rPr>
            </w:pPr>
            <w:r w:rsidRPr="00585019">
              <w:rPr>
                <w:b/>
                <w:sz w:val="20"/>
                <w:szCs w:val="20"/>
              </w:rPr>
              <w:t>DDV: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E122D" w:rsidRPr="00EB6ECB" w:rsidTr="00F05754">
        <w:tc>
          <w:tcPr>
            <w:tcW w:w="72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122D" w:rsidRPr="00585019" w:rsidRDefault="004E122D" w:rsidP="00F05754">
            <w:pPr>
              <w:spacing w:after="0"/>
              <w:jc w:val="right"/>
              <w:rPr>
                <w:b/>
                <w:sz w:val="20"/>
                <w:szCs w:val="20"/>
              </w:rPr>
            </w:pPr>
            <w:r w:rsidRPr="00585019">
              <w:rPr>
                <w:b/>
                <w:sz w:val="20"/>
                <w:szCs w:val="20"/>
              </w:rPr>
              <w:t>Skupna ponudbena vrednost v EUR z DDV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122D" w:rsidRPr="00740EC6" w:rsidRDefault="004E122D" w:rsidP="00F05754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</w:tbl>
    <w:p w:rsidR="004E122D" w:rsidRDefault="004E122D" w:rsidP="004E122D">
      <w:pPr>
        <w:spacing w:after="0" w:line="260" w:lineRule="atLeast"/>
        <w:rPr>
          <w:sz w:val="20"/>
          <w:szCs w:val="20"/>
        </w:rPr>
      </w:pPr>
    </w:p>
    <w:p w:rsidR="004E122D" w:rsidRDefault="004E122D" w:rsidP="004E122D">
      <w:pPr>
        <w:spacing w:after="0" w:line="260" w:lineRule="atLeast"/>
        <w:rPr>
          <w:sz w:val="20"/>
        </w:rPr>
      </w:pPr>
    </w:p>
    <w:p w:rsidR="004E122D" w:rsidRPr="00DC1959" w:rsidRDefault="004E122D" w:rsidP="004E122D">
      <w:pPr>
        <w:spacing w:after="0" w:line="260" w:lineRule="atLeast"/>
        <w:rPr>
          <w:sz w:val="20"/>
        </w:rPr>
      </w:pPr>
      <w:r w:rsidRPr="00DC1959">
        <w:rPr>
          <w:sz w:val="20"/>
        </w:rPr>
        <w:t xml:space="preserve">Porabljeni potrošni material se obračuna največ v višini </w:t>
      </w:r>
      <w:r>
        <w:rPr>
          <w:b/>
          <w:sz w:val="20"/>
          <w:u w:val="single"/>
        </w:rPr>
        <w:t>_____</w:t>
      </w:r>
      <w:r w:rsidRPr="00DC1959">
        <w:rPr>
          <w:sz w:val="20"/>
        </w:rPr>
        <w:t xml:space="preserve"> % </w:t>
      </w:r>
      <w:r w:rsidRPr="00DC1959">
        <w:rPr>
          <w:i/>
          <w:sz w:val="20"/>
        </w:rPr>
        <w:t>(največ 1</w:t>
      </w:r>
      <w:r>
        <w:rPr>
          <w:i/>
          <w:sz w:val="20"/>
        </w:rPr>
        <w:t xml:space="preserve"> </w:t>
      </w:r>
      <w:r w:rsidRPr="00DC1959">
        <w:rPr>
          <w:i/>
          <w:sz w:val="20"/>
        </w:rPr>
        <w:t>%)</w:t>
      </w:r>
      <w:r w:rsidRPr="00DC1959">
        <w:rPr>
          <w:sz w:val="20"/>
        </w:rPr>
        <w:t xml:space="preserve"> na skupni znesek vgrajenih nadomestnih delov in porabljenega materiala, pa vendar ne več kot 8,00 EUR brez DDV.</w:t>
      </w:r>
    </w:p>
    <w:p w:rsidR="004E122D" w:rsidRDefault="004E122D" w:rsidP="004E122D">
      <w:pPr>
        <w:spacing w:after="0" w:line="260" w:lineRule="atLeast"/>
        <w:rPr>
          <w:sz w:val="20"/>
        </w:rPr>
      </w:pPr>
    </w:p>
    <w:p w:rsidR="004E122D" w:rsidRPr="00891F4A" w:rsidRDefault="004E122D" w:rsidP="004E122D">
      <w:pPr>
        <w:spacing w:after="0" w:line="260" w:lineRule="atLeast"/>
        <w:rPr>
          <w:i/>
          <w:sz w:val="20"/>
        </w:rPr>
      </w:pPr>
      <w:r w:rsidRPr="00891F4A">
        <w:rPr>
          <w:i/>
          <w:color w:val="FF0000"/>
          <w:sz w:val="20"/>
        </w:rPr>
        <w:t>(Če ponudnik oddaja ponudbo za več sklopov različnih blagovnih znamk spodnji odstavek po potrebi večkrat kopira)</w:t>
      </w:r>
    </w:p>
    <w:p w:rsidR="004E122D" w:rsidRPr="00DC1959" w:rsidRDefault="004E122D" w:rsidP="004E122D">
      <w:pPr>
        <w:spacing w:after="0" w:line="260" w:lineRule="atLeast"/>
        <w:rPr>
          <w:sz w:val="20"/>
        </w:rPr>
      </w:pPr>
      <w:r w:rsidRPr="00DC1959">
        <w:rPr>
          <w:sz w:val="20"/>
        </w:rPr>
        <w:t xml:space="preserve">Popust na cene iz uradno veljavnega cenika uradnega distributerja originalnih nadomestnih delov in materiala </w:t>
      </w:r>
      <w:r>
        <w:rPr>
          <w:sz w:val="20"/>
        </w:rPr>
        <w:t>proizvajalca vozil</w:t>
      </w:r>
      <w:r w:rsidRPr="00DC1959">
        <w:rPr>
          <w:sz w:val="20"/>
        </w:rPr>
        <w:t xml:space="preserve"> </w:t>
      </w:r>
      <w:r>
        <w:rPr>
          <w:sz w:val="20"/>
        </w:rPr>
        <w:t xml:space="preserve">blagovne znamke _______________ </w:t>
      </w:r>
      <w:r w:rsidRPr="00DC1959">
        <w:rPr>
          <w:sz w:val="20"/>
        </w:rPr>
        <w:t xml:space="preserve">znaša </w:t>
      </w:r>
      <w:r w:rsidRPr="0068204C">
        <w:rPr>
          <w:sz w:val="20"/>
          <w:u w:val="single"/>
        </w:rPr>
        <w:t>_____</w:t>
      </w:r>
      <w:r w:rsidRPr="00DC1959">
        <w:rPr>
          <w:sz w:val="20"/>
        </w:rPr>
        <w:t xml:space="preserve"> %  (enak odstotek popusta navedite tudi v ponudbeni predračun).</w:t>
      </w:r>
    </w:p>
    <w:p w:rsidR="004E122D" w:rsidRDefault="004E122D" w:rsidP="004E122D">
      <w:pPr>
        <w:spacing w:after="0" w:line="260" w:lineRule="atLeast"/>
        <w:rPr>
          <w:sz w:val="20"/>
        </w:rPr>
      </w:pPr>
    </w:p>
    <w:p w:rsidR="004E122D" w:rsidRDefault="004E122D" w:rsidP="004E122D">
      <w:pPr>
        <w:spacing w:after="0" w:line="260" w:lineRule="atLeast"/>
        <w:rPr>
          <w:sz w:val="20"/>
        </w:rPr>
      </w:pPr>
    </w:p>
    <w:p w:rsidR="004E122D" w:rsidRDefault="004E122D" w:rsidP="004E122D">
      <w:pPr>
        <w:spacing w:after="0" w:line="260" w:lineRule="atLeast"/>
        <w:rPr>
          <w:sz w:val="20"/>
        </w:rPr>
      </w:pPr>
    </w:p>
    <w:p w:rsidR="004E122D" w:rsidRDefault="004E122D" w:rsidP="004E122D">
      <w:pPr>
        <w:spacing w:after="0" w:line="260" w:lineRule="atLeast"/>
        <w:rPr>
          <w:sz w:val="20"/>
        </w:rPr>
      </w:pPr>
    </w:p>
    <w:p w:rsidR="004E122D" w:rsidRDefault="004E122D" w:rsidP="004E122D">
      <w:pPr>
        <w:spacing w:after="0" w:line="260" w:lineRule="atLeast"/>
        <w:rPr>
          <w:sz w:val="20"/>
        </w:rPr>
      </w:pPr>
      <w:r w:rsidRPr="00891F4A">
        <w:rPr>
          <w:i/>
          <w:color w:val="FF0000"/>
          <w:sz w:val="20"/>
        </w:rPr>
        <w:lastRenderedPageBreak/>
        <w:t>(Če ponudnik oddaja ponudbo za več sklopov različnih blagovnih znamk spodnji odstavek po potrebi večkrat kopira)</w:t>
      </w:r>
    </w:p>
    <w:p w:rsidR="004E122D" w:rsidRPr="00DC1959" w:rsidRDefault="004E122D" w:rsidP="004E122D">
      <w:pPr>
        <w:spacing w:after="0" w:line="260" w:lineRule="atLeast"/>
        <w:rPr>
          <w:sz w:val="20"/>
        </w:rPr>
      </w:pPr>
      <w:r w:rsidRPr="00DC1959">
        <w:rPr>
          <w:sz w:val="20"/>
        </w:rPr>
        <w:t xml:space="preserve">Popust na cene iz uradno veljavnega cenika dobavitelja </w:t>
      </w:r>
      <w:r w:rsidRPr="00684841">
        <w:rPr>
          <w:noProof/>
          <w:sz w:val="20"/>
        </w:rPr>
        <w:t>cenejš</w:t>
      </w:r>
      <w:r>
        <w:rPr>
          <w:noProof/>
          <w:sz w:val="20"/>
        </w:rPr>
        <w:t>ih nadomestnih</w:t>
      </w:r>
      <w:r w:rsidRPr="00684841">
        <w:rPr>
          <w:noProof/>
          <w:sz w:val="20"/>
        </w:rPr>
        <w:t xml:space="preserve"> del</w:t>
      </w:r>
      <w:r>
        <w:rPr>
          <w:noProof/>
          <w:sz w:val="20"/>
        </w:rPr>
        <w:t>ov</w:t>
      </w:r>
      <w:r w:rsidRPr="00684841">
        <w:rPr>
          <w:noProof/>
          <w:sz w:val="20"/>
        </w:rPr>
        <w:t xml:space="preserve"> in material</w:t>
      </w:r>
      <w:r>
        <w:rPr>
          <w:noProof/>
          <w:sz w:val="20"/>
        </w:rPr>
        <w:t>a</w:t>
      </w:r>
      <w:r w:rsidRPr="00684841">
        <w:rPr>
          <w:noProof/>
          <w:sz w:val="20"/>
        </w:rPr>
        <w:t xml:space="preserve">, ki </w:t>
      </w:r>
      <w:r>
        <w:rPr>
          <w:noProof/>
          <w:sz w:val="20"/>
        </w:rPr>
        <w:t xml:space="preserve">so po </w:t>
      </w:r>
      <w:r w:rsidRPr="00684841">
        <w:rPr>
          <w:noProof/>
          <w:sz w:val="20"/>
        </w:rPr>
        <w:t>ključnih lastnostih enakovredni originalnim nadomestnim delom in materialu blagovne znamke proizvajalca vozil</w:t>
      </w:r>
      <w:r w:rsidRPr="00DC1959">
        <w:rPr>
          <w:sz w:val="20"/>
        </w:rPr>
        <w:t xml:space="preserve"> </w:t>
      </w:r>
      <w:r>
        <w:rPr>
          <w:sz w:val="20"/>
        </w:rPr>
        <w:t xml:space="preserve">blagovne znamke _________________ </w:t>
      </w:r>
      <w:r w:rsidRPr="00DC1959">
        <w:rPr>
          <w:sz w:val="20"/>
        </w:rPr>
        <w:t xml:space="preserve">znaša </w:t>
      </w:r>
      <w:r>
        <w:rPr>
          <w:b/>
          <w:sz w:val="20"/>
          <w:u w:val="single"/>
        </w:rPr>
        <w:t>_____</w:t>
      </w:r>
      <w:r w:rsidRPr="00DC1959">
        <w:rPr>
          <w:sz w:val="20"/>
        </w:rPr>
        <w:t xml:space="preserve"> % (enak odstotek popusta navedite tudi v ponudbeni predračun).</w:t>
      </w:r>
    </w:p>
    <w:p w:rsidR="004E122D" w:rsidRDefault="004E122D" w:rsidP="004E122D">
      <w:pPr>
        <w:spacing w:after="0" w:line="260" w:lineRule="atLeast"/>
        <w:rPr>
          <w:sz w:val="20"/>
        </w:rPr>
      </w:pPr>
    </w:p>
    <w:p w:rsidR="004E122D" w:rsidRDefault="004E122D" w:rsidP="004E122D">
      <w:pPr>
        <w:spacing w:after="0" w:line="260" w:lineRule="atLeast"/>
        <w:rPr>
          <w:sz w:val="20"/>
        </w:rPr>
      </w:pPr>
    </w:p>
    <w:p w:rsidR="004E122D" w:rsidRPr="00DC1959" w:rsidRDefault="004E122D" w:rsidP="004E122D">
      <w:pPr>
        <w:spacing w:after="0" w:line="260" w:lineRule="atLeast"/>
        <w:rPr>
          <w:sz w:val="20"/>
        </w:rPr>
      </w:pPr>
      <w:r w:rsidRPr="00DC1959">
        <w:rPr>
          <w:sz w:val="20"/>
        </w:rPr>
        <w:t>Vse cene so v EUR. Vse cene in popusti so nespremenljivi ves čas veljavnosti pogodbe. Cene vgrajenih originalnih in cenejših nadomestnih delov in materiala veljajo na dan sprejema vozila v servisno delavnico. V ceno storitve so vključeni vsi stroški, ki bi lahko kakorkoli vplivali na ceno opravljene storitve. Drugih stroškov ne bomo zaračunavali ločeno. Izjema so le ekološke takse</w:t>
      </w:r>
      <w:r>
        <w:rPr>
          <w:sz w:val="20"/>
        </w:rPr>
        <w:t xml:space="preserve"> in morebitne druge obvezne dajatve</w:t>
      </w:r>
      <w:r w:rsidRPr="00DC1959">
        <w:rPr>
          <w:sz w:val="20"/>
        </w:rPr>
        <w:t xml:space="preserve">, ki so </w:t>
      </w:r>
      <w:r>
        <w:rPr>
          <w:sz w:val="20"/>
        </w:rPr>
        <w:t xml:space="preserve">oziroma bodo </w:t>
      </w:r>
      <w:r w:rsidRPr="00DC1959">
        <w:rPr>
          <w:sz w:val="20"/>
        </w:rPr>
        <w:t>predpisane z zakonodajo.</w:t>
      </w:r>
    </w:p>
    <w:p w:rsidR="004E122D" w:rsidRDefault="004E122D" w:rsidP="004E122D">
      <w:pPr>
        <w:spacing w:after="0" w:line="260" w:lineRule="atLeast"/>
        <w:rPr>
          <w:sz w:val="20"/>
        </w:rPr>
      </w:pPr>
    </w:p>
    <w:p w:rsidR="004E122D" w:rsidRPr="00DC1959" w:rsidRDefault="004E122D" w:rsidP="004E122D">
      <w:pPr>
        <w:spacing w:after="0" w:line="260" w:lineRule="atLeast"/>
        <w:rPr>
          <w:sz w:val="20"/>
        </w:rPr>
      </w:pPr>
    </w:p>
    <w:p w:rsidR="004E122D" w:rsidRPr="00DC1959" w:rsidRDefault="004E122D" w:rsidP="004E122D">
      <w:pPr>
        <w:spacing w:after="0" w:line="260" w:lineRule="atLeast"/>
        <w:rPr>
          <w:sz w:val="20"/>
        </w:rPr>
      </w:pPr>
      <w:r w:rsidRPr="00DC1959">
        <w:rPr>
          <w:sz w:val="20"/>
        </w:rPr>
        <w:t>Obvezna prilog</w:t>
      </w:r>
      <w:r>
        <w:rPr>
          <w:sz w:val="20"/>
        </w:rPr>
        <w:t>a</w:t>
      </w:r>
      <w:r w:rsidRPr="00DC1959">
        <w:rPr>
          <w:sz w:val="20"/>
        </w:rPr>
        <w:t xml:space="preserve"> ponudbe je ponudbeni predračun za vse sklope, na katere se ponudnik prijavlja, v nasprotnem primeru bo naročnik </w:t>
      </w:r>
      <w:r>
        <w:rPr>
          <w:sz w:val="20"/>
        </w:rPr>
        <w:t>takšne ponudbe štel kot nedopustne</w:t>
      </w:r>
      <w:r w:rsidRPr="00DC1959">
        <w:rPr>
          <w:sz w:val="20"/>
        </w:rPr>
        <w:t>.</w:t>
      </w:r>
    </w:p>
    <w:p w:rsidR="004E122D" w:rsidRDefault="004E122D" w:rsidP="004E122D">
      <w:pPr>
        <w:spacing w:after="0" w:line="260" w:lineRule="atLeast"/>
        <w:rPr>
          <w:sz w:val="20"/>
        </w:rPr>
      </w:pPr>
    </w:p>
    <w:p w:rsidR="004E122D" w:rsidRPr="00DC1959" w:rsidRDefault="004E122D" w:rsidP="004E122D">
      <w:pPr>
        <w:spacing w:after="0" w:line="260" w:lineRule="atLeast"/>
        <w:rPr>
          <w:sz w:val="20"/>
        </w:rPr>
      </w:pPr>
    </w:p>
    <w:p w:rsidR="004E122D" w:rsidRPr="00DC1959" w:rsidRDefault="004E122D" w:rsidP="004E122D">
      <w:pPr>
        <w:spacing w:after="0" w:line="260" w:lineRule="atLeast"/>
        <w:rPr>
          <w:sz w:val="20"/>
        </w:rPr>
      </w:pPr>
      <w:r w:rsidRPr="00DC1959">
        <w:rPr>
          <w:sz w:val="20"/>
        </w:rPr>
        <w:t xml:space="preserve">Garancijski rok na vse vgrajene nadomestne dele in opravljeno delo je </w:t>
      </w:r>
      <w:r>
        <w:rPr>
          <w:sz w:val="20"/>
        </w:rPr>
        <w:t xml:space="preserve">najmanj </w:t>
      </w:r>
      <w:r w:rsidRPr="00DC1959">
        <w:rPr>
          <w:sz w:val="20"/>
        </w:rPr>
        <w:t xml:space="preserve">12 mesecev </w:t>
      </w:r>
      <w:r>
        <w:rPr>
          <w:sz w:val="20"/>
        </w:rPr>
        <w:t>oziroma</w:t>
      </w:r>
      <w:r w:rsidRPr="00DC1959">
        <w:rPr>
          <w:sz w:val="20"/>
        </w:rPr>
        <w:t xml:space="preserve"> ____ mesecev od datuma vgradnje </w:t>
      </w:r>
      <w:r>
        <w:rPr>
          <w:sz w:val="20"/>
        </w:rPr>
        <w:t>oziroma</w:t>
      </w:r>
      <w:r w:rsidRPr="00DC1959">
        <w:rPr>
          <w:sz w:val="20"/>
        </w:rPr>
        <w:t xml:space="preserve"> opravljene storitve.</w:t>
      </w:r>
      <w:r>
        <w:rPr>
          <w:sz w:val="20"/>
        </w:rPr>
        <w:t xml:space="preserve"> </w:t>
      </w:r>
      <w:r>
        <w:rPr>
          <w:sz w:val="20"/>
          <w:szCs w:val="20"/>
        </w:rPr>
        <w:t>G</w:t>
      </w:r>
      <w:r w:rsidRPr="00DC1959">
        <w:rPr>
          <w:sz w:val="20"/>
          <w:szCs w:val="20"/>
        </w:rPr>
        <w:t xml:space="preserve">arancija </w:t>
      </w:r>
      <w:r>
        <w:rPr>
          <w:sz w:val="20"/>
          <w:szCs w:val="20"/>
        </w:rPr>
        <w:t xml:space="preserve">je </w:t>
      </w:r>
      <w:r w:rsidRPr="00DC1959">
        <w:rPr>
          <w:sz w:val="20"/>
          <w:szCs w:val="20"/>
        </w:rPr>
        <w:t>izključena le pri potrošnem materialu (žarnice, metlice brisalcev…).</w:t>
      </w:r>
    </w:p>
    <w:p w:rsidR="004E122D" w:rsidRDefault="004E122D" w:rsidP="004E122D">
      <w:pPr>
        <w:spacing w:after="0" w:line="260" w:lineRule="atLeast"/>
        <w:rPr>
          <w:sz w:val="20"/>
        </w:rPr>
      </w:pPr>
    </w:p>
    <w:p w:rsidR="004E122D" w:rsidRPr="00DC1959" w:rsidRDefault="004E122D" w:rsidP="004E122D">
      <w:pPr>
        <w:spacing w:after="0" w:line="260" w:lineRule="atLeast"/>
        <w:rPr>
          <w:sz w:val="20"/>
        </w:rPr>
      </w:pPr>
    </w:p>
    <w:p w:rsidR="004E122D" w:rsidRPr="00DC1959" w:rsidRDefault="004E122D" w:rsidP="004E122D">
      <w:pPr>
        <w:spacing w:after="0" w:line="260" w:lineRule="atLeast"/>
        <w:rPr>
          <w:sz w:val="20"/>
          <w:szCs w:val="20"/>
        </w:rPr>
      </w:pPr>
      <w:r w:rsidRPr="00DC1959">
        <w:rPr>
          <w:sz w:val="20"/>
          <w:szCs w:val="20"/>
        </w:rPr>
        <w:t>Plačilni rok je 30. dan po prejemu pravilno izstavljenega e-računa.</w:t>
      </w:r>
    </w:p>
    <w:p w:rsidR="004E122D" w:rsidRDefault="004E122D" w:rsidP="004E122D">
      <w:pPr>
        <w:spacing w:after="0" w:line="260" w:lineRule="atLeast"/>
        <w:rPr>
          <w:sz w:val="20"/>
        </w:rPr>
      </w:pPr>
    </w:p>
    <w:p w:rsidR="004E122D" w:rsidRPr="00DC1959" w:rsidRDefault="004E122D" w:rsidP="004E122D">
      <w:pPr>
        <w:spacing w:after="0" w:line="260" w:lineRule="atLeast"/>
        <w:rPr>
          <w:sz w:val="20"/>
        </w:rPr>
      </w:pPr>
    </w:p>
    <w:p w:rsidR="004E122D" w:rsidRPr="00DC1959" w:rsidRDefault="004E122D" w:rsidP="004E122D">
      <w:pPr>
        <w:spacing w:after="0" w:line="260" w:lineRule="atLeast"/>
        <w:rPr>
          <w:sz w:val="20"/>
        </w:rPr>
      </w:pPr>
      <w:r w:rsidRPr="00DC1959">
        <w:rPr>
          <w:sz w:val="20"/>
        </w:rPr>
        <w:t xml:space="preserve">Zgoraj navedene cene in popusti veljajo za vsa vozila v lasti naročnika, ne glede na kategorijo, starost in količino vozil, ki so v določenem trenutku v času veljavnosti pogodbe v uporabi pri naročniku. </w:t>
      </w:r>
    </w:p>
    <w:p w:rsidR="004E122D" w:rsidRPr="00DC1959" w:rsidRDefault="004E122D" w:rsidP="004E122D">
      <w:pPr>
        <w:spacing w:after="0" w:line="260" w:lineRule="atLeast"/>
        <w:rPr>
          <w:sz w:val="20"/>
        </w:rPr>
      </w:pPr>
    </w:p>
    <w:p w:rsidR="004E122D" w:rsidRPr="00DC1959" w:rsidRDefault="004E122D" w:rsidP="004E122D">
      <w:pPr>
        <w:spacing w:after="0" w:line="260" w:lineRule="atLeast"/>
        <w:rPr>
          <w:sz w:val="20"/>
          <w:szCs w:val="20"/>
        </w:rPr>
      </w:pPr>
      <w:r w:rsidRPr="00DC1959">
        <w:rPr>
          <w:sz w:val="20"/>
          <w:szCs w:val="20"/>
        </w:rPr>
        <w:t xml:space="preserve">S podpisom obrazca »Ponudba« izjavljamo: </w:t>
      </w:r>
    </w:p>
    <w:p w:rsidR="004E122D" w:rsidRPr="00DC1959" w:rsidRDefault="004E122D" w:rsidP="004E122D">
      <w:pPr>
        <w:numPr>
          <w:ilvl w:val="0"/>
          <w:numId w:val="3"/>
        </w:numPr>
        <w:spacing w:after="0" w:line="260" w:lineRule="atLeast"/>
        <w:rPr>
          <w:sz w:val="20"/>
          <w:szCs w:val="20"/>
        </w:rPr>
      </w:pPr>
      <w:r w:rsidRPr="00DC1959">
        <w:rPr>
          <w:sz w:val="20"/>
          <w:szCs w:val="20"/>
        </w:rPr>
        <w:t xml:space="preserve">da </w:t>
      </w:r>
      <w:r>
        <w:rPr>
          <w:sz w:val="20"/>
          <w:szCs w:val="20"/>
        </w:rPr>
        <w:t>sprejemamo pogoje in ostale zahteve iz dokumentacije za javno naročilo z oznako JN 1/2019 SERVISI</w:t>
      </w:r>
      <w:r w:rsidRPr="00DC1959">
        <w:rPr>
          <w:sz w:val="20"/>
          <w:szCs w:val="20"/>
        </w:rPr>
        <w:t>;</w:t>
      </w:r>
    </w:p>
    <w:p w:rsidR="004E122D" w:rsidRDefault="004E122D" w:rsidP="004E122D">
      <w:pPr>
        <w:numPr>
          <w:ilvl w:val="0"/>
          <w:numId w:val="3"/>
        </w:numPr>
        <w:spacing w:after="0" w:line="260" w:lineRule="atLeast"/>
        <w:rPr>
          <w:sz w:val="20"/>
          <w:szCs w:val="20"/>
        </w:rPr>
      </w:pPr>
      <w:r w:rsidRPr="00DC1959">
        <w:rPr>
          <w:sz w:val="20"/>
          <w:szCs w:val="20"/>
        </w:rPr>
        <w:t xml:space="preserve">da </w:t>
      </w:r>
      <w:r>
        <w:rPr>
          <w:sz w:val="20"/>
          <w:szCs w:val="20"/>
        </w:rPr>
        <w:t>so podatki in dokumenti, ki so podani v ponudbi, resnični, da priložene listine ustrezajo originalu ter da za podane podatke, njihovo resničnost in ustreznost predloženih listin prevzemamo popolno odgovornost</w:t>
      </w:r>
      <w:r w:rsidRPr="00DC1959">
        <w:rPr>
          <w:sz w:val="20"/>
          <w:szCs w:val="20"/>
        </w:rPr>
        <w:t>;</w:t>
      </w:r>
    </w:p>
    <w:p w:rsidR="004E122D" w:rsidRDefault="004E122D" w:rsidP="004E122D">
      <w:pPr>
        <w:numPr>
          <w:ilvl w:val="0"/>
          <w:numId w:val="3"/>
        </w:numPr>
        <w:spacing w:after="0" w:line="260" w:lineRule="atLeast"/>
        <w:rPr>
          <w:sz w:val="20"/>
          <w:szCs w:val="20"/>
        </w:rPr>
      </w:pPr>
      <w:r w:rsidRPr="00DC1959">
        <w:rPr>
          <w:sz w:val="20"/>
          <w:szCs w:val="20"/>
        </w:rPr>
        <w:t xml:space="preserve">da </w:t>
      </w:r>
      <w:r>
        <w:rPr>
          <w:sz w:val="20"/>
          <w:szCs w:val="20"/>
        </w:rPr>
        <w:t>bomo naročniku v osmih dneh od prejema poziva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družbe,</w:t>
      </w:r>
    </w:p>
    <w:p w:rsidR="004E122D" w:rsidRPr="00DC1959" w:rsidRDefault="004E122D" w:rsidP="004E122D">
      <w:pPr>
        <w:numPr>
          <w:ilvl w:val="0"/>
          <w:numId w:val="3"/>
        </w:numPr>
        <w:spacing w:after="0" w:line="260" w:lineRule="atLeast"/>
        <w:rPr>
          <w:sz w:val="20"/>
          <w:szCs w:val="20"/>
        </w:rPr>
      </w:pPr>
      <w:r>
        <w:rPr>
          <w:sz w:val="20"/>
          <w:szCs w:val="20"/>
        </w:rPr>
        <w:t xml:space="preserve">da </w:t>
      </w:r>
      <w:r w:rsidRPr="00DC1959">
        <w:rPr>
          <w:sz w:val="20"/>
          <w:szCs w:val="20"/>
        </w:rPr>
        <w:t>se strinjamo s predlogom pogodbe in bomo, če bomo izbrani kot najugodnejši ponudnik, naročniku vrnili podpisano pogodbo v osmih dneh od njenega prejema;</w:t>
      </w: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Pr="00DC1959" w:rsidRDefault="004E122D" w:rsidP="004E122D">
      <w:pPr>
        <w:spacing w:after="0" w:line="260" w:lineRule="atLeast"/>
        <w:rPr>
          <w:sz w:val="20"/>
        </w:rPr>
      </w:pPr>
      <w:r w:rsidRPr="00DC1959">
        <w:rPr>
          <w:sz w:val="20"/>
        </w:rPr>
        <w:lastRenderedPageBreak/>
        <w:t xml:space="preserve">Ponudba velja do vključno </w:t>
      </w:r>
      <w:r>
        <w:rPr>
          <w:sz w:val="20"/>
        </w:rPr>
        <w:t>31</w:t>
      </w:r>
      <w:r w:rsidRPr="00DC1959">
        <w:rPr>
          <w:sz w:val="20"/>
        </w:rPr>
        <w:t xml:space="preserve">. </w:t>
      </w:r>
      <w:r>
        <w:rPr>
          <w:sz w:val="20"/>
        </w:rPr>
        <w:t>12</w:t>
      </w:r>
      <w:r w:rsidRPr="00DC1959">
        <w:rPr>
          <w:sz w:val="20"/>
        </w:rPr>
        <w:t>. 201</w:t>
      </w:r>
      <w:r>
        <w:rPr>
          <w:sz w:val="20"/>
        </w:rPr>
        <w:t>9</w:t>
      </w:r>
      <w:r w:rsidRPr="00DC1959">
        <w:rPr>
          <w:sz w:val="20"/>
        </w:rPr>
        <w:t>.</w:t>
      </w:r>
    </w:p>
    <w:p w:rsidR="004E122D" w:rsidRDefault="004E122D" w:rsidP="004E122D">
      <w:pPr>
        <w:spacing w:after="0" w:line="260" w:lineRule="atLeast"/>
        <w:rPr>
          <w:sz w:val="20"/>
          <w:szCs w:val="20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</w:rPr>
      </w:pPr>
    </w:p>
    <w:p w:rsidR="004E122D" w:rsidRPr="0068204C" w:rsidRDefault="004E122D" w:rsidP="004E122D">
      <w:pPr>
        <w:spacing w:after="0" w:line="260" w:lineRule="atLeast"/>
        <w:rPr>
          <w:b/>
          <w:color w:val="FF0000"/>
          <w:sz w:val="20"/>
          <w:szCs w:val="20"/>
        </w:rPr>
      </w:pPr>
      <w:r w:rsidRPr="0068204C">
        <w:rPr>
          <w:b/>
          <w:color w:val="FF0000"/>
          <w:sz w:val="20"/>
          <w:szCs w:val="20"/>
        </w:rPr>
        <w:t>Opozorilo ponudnikom:</w:t>
      </w:r>
    </w:p>
    <w:p w:rsidR="004E122D" w:rsidRPr="0068204C" w:rsidRDefault="004E122D" w:rsidP="004E122D">
      <w:pPr>
        <w:spacing w:after="0" w:line="260" w:lineRule="atLeast"/>
        <w:rPr>
          <w:color w:val="FF0000"/>
          <w:sz w:val="20"/>
          <w:szCs w:val="20"/>
        </w:rPr>
      </w:pPr>
      <w:r w:rsidRPr="0068204C">
        <w:rPr>
          <w:color w:val="FF0000"/>
          <w:sz w:val="20"/>
          <w:szCs w:val="20"/>
        </w:rPr>
        <w:t>Izpolnjen obrazec »Ponudba – JN 15/2019 SERVISI« se skupaj s ponudbenimi predračuni za sklope, za katere ponudnik oddaja ponudbo (združene v enem dokumentu), predloži v razdelek »Predračun« v informacijskem sistemu e-JN.</w:t>
      </w:r>
    </w:p>
    <w:p w:rsidR="004E122D" w:rsidRPr="0068204C" w:rsidRDefault="004E122D" w:rsidP="004E122D">
      <w:pPr>
        <w:spacing w:after="0" w:line="260" w:lineRule="atLeast"/>
        <w:rPr>
          <w:color w:val="FF0000"/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Pr="00585019" w:rsidRDefault="004E122D" w:rsidP="004E122D">
      <w:pPr>
        <w:spacing w:after="0" w:line="260" w:lineRule="atLeast"/>
        <w:rPr>
          <w:sz w:val="20"/>
          <w:szCs w:val="20"/>
          <w:highlight w:val="yellow"/>
        </w:rPr>
      </w:pPr>
    </w:p>
    <w:p w:rsidR="004E122D" w:rsidRPr="004346E9" w:rsidRDefault="004E122D" w:rsidP="004E122D">
      <w:pPr>
        <w:spacing w:after="0" w:line="260" w:lineRule="atLeast"/>
        <w:jc w:val="left"/>
        <w:rPr>
          <w:sz w:val="18"/>
          <w:szCs w:val="18"/>
        </w:rPr>
      </w:pPr>
      <w:r w:rsidRPr="004346E9">
        <w:rPr>
          <w:sz w:val="18"/>
          <w:szCs w:val="18"/>
        </w:rPr>
        <w:t>Priloge ponudbe, ki se predložijo v skladu s točko 2.5 razpisne dokumentacije:</w:t>
      </w:r>
    </w:p>
    <w:p w:rsidR="004E122D" w:rsidRPr="00CE31DC" w:rsidRDefault="004E122D" w:rsidP="004E122D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260" w:lineRule="atLeast"/>
        <w:ind w:left="284" w:hanging="284"/>
        <w:rPr>
          <w:sz w:val="18"/>
          <w:szCs w:val="18"/>
        </w:rPr>
      </w:pPr>
      <w:r w:rsidRPr="004346E9">
        <w:rPr>
          <w:sz w:val="18"/>
          <w:szCs w:val="18"/>
          <w:lang w:val="sl-SI"/>
        </w:rPr>
        <w:t xml:space="preserve">izpolnjen, podpisan in po potrebi z žigom potrjen obrazec »Podatki o sodelujočem podizvajalcu«, </w:t>
      </w:r>
      <w:r w:rsidRPr="004346E9">
        <w:rPr>
          <w:sz w:val="18"/>
          <w:szCs w:val="18"/>
        </w:rPr>
        <w:t xml:space="preserve">če </w:t>
      </w:r>
      <w:r w:rsidRPr="004346E9">
        <w:rPr>
          <w:sz w:val="18"/>
          <w:szCs w:val="18"/>
          <w:lang w:val="sl-SI"/>
        </w:rPr>
        <w:t>bo ponudnik sodeloval s podizvajalcem pri izvedbi javnega naročila,</w:t>
      </w:r>
      <w:r w:rsidRPr="004346E9">
        <w:rPr>
          <w:bCs/>
          <w:sz w:val="18"/>
          <w:szCs w:val="18"/>
        </w:rPr>
        <w:t xml:space="preserve"> </w:t>
      </w:r>
    </w:p>
    <w:p w:rsidR="005578D3" w:rsidRPr="00CE31DC" w:rsidRDefault="004E122D" w:rsidP="004E122D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260" w:lineRule="atLeast"/>
        <w:ind w:left="284" w:hanging="284"/>
        <w:rPr>
          <w:sz w:val="18"/>
          <w:szCs w:val="18"/>
        </w:rPr>
      </w:pPr>
      <w:r w:rsidRPr="00CE31DC">
        <w:rPr>
          <w:bCs/>
          <w:sz w:val="18"/>
          <w:szCs w:val="18"/>
        </w:rPr>
        <w:t xml:space="preserve">potrdilo generalnega uvoznika </w:t>
      </w:r>
      <w:r>
        <w:rPr>
          <w:bCs/>
          <w:sz w:val="18"/>
          <w:szCs w:val="18"/>
        </w:rPr>
        <w:t>oziroma</w:t>
      </w:r>
      <w:r w:rsidRPr="00CE31DC">
        <w:rPr>
          <w:bCs/>
          <w:sz w:val="18"/>
          <w:szCs w:val="18"/>
        </w:rPr>
        <w:t xml:space="preserve"> principala, da je ponudnik in/ali njegovi podizvajalci pooblaščeni serviser vozil blagovne znamke Citroën (pri sklopih 1 –4), Opel (pri sklopih 5-6), Renault (pri sklopih 7-21), Škoda (pri sklopih 22-28) in/ali Volkswagen (pri sklopih 29-32)</w:t>
      </w:r>
      <w:r w:rsidR="005578D3" w:rsidRPr="00CE31DC">
        <w:rPr>
          <w:sz w:val="18"/>
          <w:szCs w:val="18"/>
        </w:rPr>
        <w:t>.</w:t>
      </w:r>
    </w:p>
    <w:p w:rsidR="005578D3" w:rsidRDefault="005578D3" w:rsidP="005578D3">
      <w:pPr>
        <w:spacing w:after="0" w:line="260" w:lineRule="atLeast"/>
        <w:rPr>
          <w:sz w:val="18"/>
          <w:szCs w:val="18"/>
        </w:rPr>
      </w:pPr>
    </w:p>
    <w:p w:rsidR="005578D3" w:rsidRDefault="005578D3" w:rsidP="005578D3">
      <w:pPr>
        <w:spacing w:after="0" w:line="260" w:lineRule="atLeast"/>
        <w:rPr>
          <w:sz w:val="18"/>
          <w:szCs w:val="18"/>
        </w:rPr>
      </w:pPr>
    </w:p>
    <w:p w:rsidR="005578D3" w:rsidRDefault="005578D3" w:rsidP="005578D3">
      <w:pPr>
        <w:spacing w:after="0" w:line="260" w:lineRule="atLeast"/>
        <w:rPr>
          <w:sz w:val="18"/>
          <w:szCs w:val="18"/>
        </w:rPr>
      </w:pPr>
    </w:p>
    <w:p w:rsidR="005363CE" w:rsidRDefault="005363CE"/>
    <w:sectPr w:rsidR="005363CE" w:rsidSect="004E122D">
      <w:footerReference w:type="default" r:id="rId7"/>
      <w:footnotePr>
        <w:numStart w:val="3"/>
      </w:footnotePr>
      <w:pgSz w:w="11906" w:h="16838"/>
      <w:pgMar w:top="1417" w:right="1417" w:bottom="1417" w:left="1417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8D3" w:rsidRDefault="005578D3" w:rsidP="005578D3">
      <w:pPr>
        <w:spacing w:after="0"/>
      </w:pPr>
      <w:r>
        <w:separator/>
      </w:r>
    </w:p>
  </w:endnote>
  <w:endnote w:type="continuationSeparator" w:id="0">
    <w:p w:rsidR="005578D3" w:rsidRDefault="005578D3" w:rsidP="005578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8D3" w:rsidRPr="005578D3" w:rsidRDefault="005578D3" w:rsidP="005578D3">
    <w:pPr>
      <w:pStyle w:val="Noga"/>
      <w:jc w:val="right"/>
      <w:rPr>
        <w:sz w:val="16"/>
        <w:szCs w:val="16"/>
      </w:rPr>
    </w:pPr>
    <w:r w:rsidRPr="005578D3">
      <w:rPr>
        <w:bCs/>
        <w:sz w:val="16"/>
        <w:szCs w:val="16"/>
      </w:rPr>
      <w:fldChar w:fldCharType="begin"/>
    </w:r>
    <w:r w:rsidRPr="005578D3">
      <w:rPr>
        <w:bCs/>
        <w:sz w:val="16"/>
        <w:szCs w:val="16"/>
      </w:rPr>
      <w:instrText>PAGE  \* Arabic  \* MERGEFORMAT</w:instrText>
    </w:r>
    <w:r w:rsidRPr="005578D3">
      <w:rPr>
        <w:bCs/>
        <w:sz w:val="16"/>
        <w:szCs w:val="16"/>
      </w:rPr>
      <w:fldChar w:fldCharType="separate"/>
    </w:r>
    <w:r w:rsidR="004E122D">
      <w:rPr>
        <w:bCs/>
        <w:noProof/>
        <w:sz w:val="16"/>
        <w:szCs w:val="16"/>
      </w:rPr>
      <w:t>20</w:t>
    </w:r>
    <w:r w:rsidRPr="005578D3">
      <w:rPr>
        <w:bCs/>
        <w:sz w:val="16"/>
        <w:szCs w:val="16"/>
      </w:rPr>
      <w:fldChar w:fldCharType="end"/>
    </w:r>
    <w:r>
      <w:rPr>
        <w:bCs/>
        <w:sz w:val="16"/>
        <w:szCs w:val="16"/>
      </w:rPr>
      <w:t>/66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8D3" w:rsidRDefault="005578D3" w:rsidP="005578D3">
      <w:pPr>
        <w:spacing w:after="0"/>
      </w:pPr>
      <w:r>
        <w:separator/>
      </w:r>
    </w:p>
  </w:footnote>
  <w:footnote w:type="continuationSeparator" w:id="0">
    <w:p w:rsidR="005578D3" w:rsidRDefault="005578D3" w:rsidP="005578D3">
      <w:pPr>
        <w:spacing w:after="0"/>
      </w:pPr>
      <w:r>
        <w:continuationSeparator/>
      </w:r>
    </w:p>
  </w:footnote>
  <w:footnote w:id="1">
    <w:p w:rsidR="004E122D" w:rsidRPr="00F06E9E" w:rsidRDefault="004E122D" w:rsidP="004E122D">
      <w:pPr>
        <w:pStyle w:val="Sprotnaopomba-besedilo"/>
        <w:spacing w:after="0"/>
        <w:rPr>
          <w:rFonts w:ascii="Arial" w:hAnsi="Arial" w:cs="Arial"/>
          <w:color w:val="auto"/>
          <w:sz w:val="16"/>
          <w:szCs w:val="16"/>
          <w:lang w:val="sl-SI"/>
        </w:rPr>
      </w:pPr>
      <w:r w:rsidRPr="00B83706">
        <w:rPr>
          <w:rStyle w:val="Sprotnaopomba-sklic"/>
          <w:rFonts w:ascii="Arial" w:hAnsi="Arial" w:cs="Arial"/>
          <w:color w:val="auto"/>
          <w:szCs w:val="20"/>
          <w:vertAlign w:val="superscript"/>
        </w:rPr>
        <w:footnoteRef/>
      </w:r>
      <w:r w:rsidRPr="00F06E9E">
        <w:rPr>
          <w:rFonts w:ascii="Arial" w:hAnsi="Arial" w:cs="Arial"/>
          <w:color w:val="auto"/>
          <w:sz w:val="16"/>
          <w:szCs w:val="16"/>
        </w:rPr>
        <w:t xml:space="preserve"> </w:t>
      </w:r>
      <w:r>
        <w:rPr>
          <w:rFonts w:ascii="Arial" w:hAnsi="Arial" w:cs="Arial"/>
          <w:color w:val="auto"/>
          <w:sz w:val="16"/>
          <w:szCs w:val="16"/>
          <w:lang w:val="sl-SI"/>
        </w:rPr>
        <w:t>Skupne ponudbene</w:t>
      </w:r>
      <w:r w:rsidRPr="00F06E9E">
        <w:rPr>
          <w:rFonts w:ascii="Arial" w:hAnsi="Arial" w:cs="Arial"/>
          <w:color w:val="auto"/>
          <w:sz w:val="16"/>
          <w:szCs w:val="16"/>
          <w:lang w:val="sl-SI"/>
        </w:rPr>
        <w:t xml:space="preserve"> </w:t>
      </w:r>
      <w:r>
        <w:rPr>
          <w:rFonts w:ascii="Arial" w:hAnsi="Arial" w:cs="Arial"/>
          <w:color w:val="auto"/>
          <w:sz w:val="16"/>
          <w:szCs w:val="16"/>
          <w:lang w:val="sl-SI"/>
        </w:rPr>
        <w:t xml:space="preserve">vrednosti </w:t>
      </w:r>
      <w:r w:rsidRPr="00F06E9E">
        <w:rPr>
          <w:rFonts w:ascii="Arial" w:hAnsi="Arial" w:cs="Arial"/>
          <w:color w:val="auto"/>
          <w:sz w:val="16"/>
          <w:szCs w:val="16"/>
          <w:lang w:val="sl-SI"/>
        </w:rPr>
        <w:t xml:space="preserve">v EUR </w:t>
      </w:r>
      <w:r>
        <w:rPr>
          <w:rFonts w:ascii="Arial" w:hAnsi="Arial" w:cs="Arial"/>
          <w:color w:val="auto"/>
          <w:sz w:val="16"/>
          <w:szCs w:val="16"/>
          <w:lang w:val="sl-SI"/>
        </w:rPr>
        <w:t>bre</w:t>
      </w:r>
      <w:r w:rsidRPr="00F06E9E">
        <w:rPr>
          <w:rFonts w:ascii="Arial" w:hAnsi="Arial" w:cs="Arial"/>
          <w:color w:val="auto"/>
          <w:sz w:val="16"/>
          <w:szCs w:val="16"/>
          <w:lang w:val="sl-SI"/>
        </w:rPr>
        <w:t>z DDV morajo biti enake, kot so navedene v ponudbenem(ih) predračunu(ih).</w:t>
      </w:r>
    </w:p>
  </w:footnote>
  <w:footnote w:id="2">
    <w:p w:rsidR="004E122D" w:rsidRPr="00F06E9E" w:rsidRDefault="004E122D" w:rsidP="004E122D">
      <w:pPr>
        <w:pStyle w:val="Sprotnaopomba-besedilo"/>
        <w:spacing w:after="0"/>
        <w:rPr>
          <w:rFonts w:ascii="Arial" w:hAnsi="Arial" w:cs="Arial"/>
          <w:color w:val="auto"/>
          <w:sz w:val="16"/>
          <w:szCs w:val="16"/>
          <w:lang w:val="sl-SI"/>
        </w:rPr>
      </w:pPr>
      <w:r w:rsidRPr="00B83706">
        <w:rPr>
          <w:rStyle w:val="Sprotnaopomba-sklic"/>
          <w:rFonts w:ascii="Arial" w:hAnsi="Arial" w:cs="Arial"/>
          <w:color w:val="auto"/>
          <w:szCs w:val="20"/>
          <w:vertAlign w:val="superscript"/>
        </w:rPr>
        <w:footnoteRef/>
      </w:r>
      <w:r w:rsidRPr="00F06E9E">
        <w:rPr>
          <w:rFonts w:ascii="Arial" w:hAnsi="Arial" w:cs="Arial"/>
          <w:color w:val="auto"/>
          <w:sz w:val="16"/>
          <w:szCs w:val="16"/>
        </w:rPr>
        <w:t xml:space="preserve"> </w:t>
      </w:r>
      <w:r>
        <w:rPr>
          <w:rFonts w:ascii="Arial" w:hAnsi="Arial" w:cs="Arial"/>
          <w:color w:val="auto"/>
          <w:sz w:val="16"/>
          <w:szCs w:val="16"/>
          <w:lang w:val="sl-SI"/>
        </w:rPr>
        <w:t>Skupne ponudbene</w:t>
      </w:r>
      <w:r w:rsidRPr="00F06E9E">
        <w:rPr>
          <w:rFonts w:ascii="Arial" w:hAnsi="Arial" w:cs="Arial"/>
          <w:color w:val="auto"/>
          <w:sz w:val="16"/>
          <w:szCs w:val="16"/>
          <w:lang w:val="sl-SI"/>
        </w:rPr>
        <w:t xml:space="preserve"> </w:t>
      </w:r>
      <w:r>
        <w:rPr>
          <w:rFonts w:ascii="Arial" w:hAnsi="Arial" w:cs="Arial"/>
          <w:color w:val="auto"/>
          <w:sz w:val="16"/>
          <w:szCs w:val="16"/>
          <w:lang w:val="sl-SI"/>
        </w:rPr>
        <w:t xml:space="preserve">vrednosti </w:t>
      </w:r>
      <w:r w:rsidRPr="00F06E9E">
        <w:rPr>
          <w:rFonts w:ascii="Arial" w:hAnsi="Arial" w:cs="Arial"/>
          <w:color w:val="auto"/>
          <w:sz w:val="16"/>
          <w:szCs w:val="16"/>
          <w:lang w:val="sl-SI"/>
        </w:rPr>
        <w:t xml:space="preserve">v EUR </w:t>
      </w:r>
      <w:r>
        <w:rPr>
          <w:rFonts w:ascii="Arial" w:hAnsi="Arial" w:cs="Arial"/>
          <w:color w:val="auto"/>
          <w:sz w:val="16"/>
          <w:szCs w:val="16"/>
          <w:lang w:val="sl-SI"/>
        </w:rPr>
        <w:t>bre</w:t>
      </w:r>
      <w:r w:rsidRPr="00F06E9E">
        <w:rPr>
          <w:rFonts w:ascii="Arial" w:hAnsi="Arial" w:cs="Arial"/>
          <w:color w:val="auto"/>
          <w:sz w:val="16"/>
          <w:szCs w:val="16"/>
          <w:lang w:val="sl-SI"/>
        </w:rPr>
        <w:t>z DDV morajo biti enake, kot so navedene v ponudbenem(ih) predračunu(ih).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22ED8AE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23E5454"/>
    <w:multiLevelType w:val="multilevel"/>
    <w:tmpl w:val="F7227970"/>
    <w:lvl w:ilvl="0">
      <w:start w:val="4"/>
      <w:numFmt w:val="decimal"/>
      <w:pStyle w:val="Naslov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2A710D1"/>
    <w:multiLevelType w:val="hybridMultilevel"/>
    <w:tmpl w:val="8FB0D38E"/>
    <w:lvl w:ilvl="0" w:tplc="B342857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G Times (WN)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G Times (WN)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G Times (WN)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82F3C"/>
    <w:multiLevelType w:val="hybridMultilevel"/>
    <w:tmpl w:val="E6B2BC4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numStart w:val="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D3"/>
    <w:rsid w:val="004E122D"/>
    <w:rsid w:val="005363CE"/>
    <w:rsid w:val="0055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E80F3E0-A8B9-468D-932B-DAE91E747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578D3"/>
    <w:pPr>
      <w:spacing w:after="60" w:line="240" w:lineRule="auto"/>
      <w:jc w:val="both"/>
    </w:pPr>
    <w:rPr>
      <w:rFonts w:ascii="Arial" w:eastAsia="Times New Roman" w:hAnsi="Arial" w:cs="Arial"/>
    </w:rPr>
  </w:style>
  <w:style w:type="paragraph" w:styleId="Naslov1">
    <w:name w:val="heading 1"/>
    <w:aliases w:val="NASLOV,hh1"/>
    <w:basedOn w:val="Navaden"/>
    <w:next w:val="Navaden"/>
    <w:link w:val="Naslov1Znak"/>
    <w:autoRedefine/>
    <w:qFormat/>
    <w:rsid w:val="005578D3"/>
    <w:pPr>
      <w:keepNext/>
      <w:numPr>
        <w:numId w:val="1"/>
      </w:numPr>
      <w:spacing w:after="0" w:line="260" w:lineRule="atLeast"/>
      <w:jc w:val="left"/>
      <w:outlineLvl w:val="0"/>
    </w:pPr>
    <w:rPr>
      <w:rFonts w:cs="Times New Roman"/>
      <w:b/>
      <w:color w:val="31849B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h1 Znak"/>
    <w:basedOn w:val="Privzetapisavaodstavka"/>
    <w:link w:val="Naslov1"/>
    <w:rsid w:val="005578D3"/>
    <w:rPr>
      <w:rFonts w:ascii="Arial" w:eastAsia="Times New Roman" w:hAnsi="Arial" w:cs="Times New Roman"/>
      <w:b/>
      <w:color w:val="31849B"/>
      <w:sz w:val="20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5578D3"/>
    <w:pPr>
      <w:spacing w:after="120"/>
    </w:pPr>
    <w:rPr>
      <w:rFonts w:ascii="ItalianGarmnd BT" w:hAnsi="ItalianGarmnd BT" w:cs="Times New Roman"/>
      <w:color w:val="000080"/>
      <w:sz w:val="20"/>
      <w:lang w:val="x-none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5578D3"/>
    <w:rPr>
      <w:rFonts w:ascii="ItalianGarmnd BT" w:eastAsia="Times New Roman" w:hAnsi="ItalianGarmnd BT" w:cs="Times New Roman"/>
      <w:color w:val="000080"/>
      <w:sz w:val="20"/>
      <w:lang w:val="x-none"/>
    </w:rPr>
  </w:style>
  <w:style w:type="character" w:styleId="Sprotnaopomba-sklic">
    <w:name w:val="footnote reference"/>
    <w:aliases w:val="Footnote number,-E Fußnotenzeichen"/>
    <w:rsid w:val="005578D3"/>
  </w:style>
  <w:style w:type="paragraph" w:styleId="Odstavekseznama">
    <w:name w:val="List Paragraph"/>
    <w:basedOn w:val="Navaden"/>
    <w:link w:val="OdstavekseznamaZnak"/>
    <w:uiPriority w:val="34"/>
    <w:qFormat/>
    <w:rsid w:val="005578D3"/>
    <w:pPr>
      <w:ind w:left="720"/>
      <w:contextualSpacing/>
    </w:pPr>
    <w:rPr>
      <w:rFonts w:cs="Times New Roman"/>
      <w:lang w:val="x-none"/>
    </w:rPr>
  </w:style>
  <w:style w:type="character" w:customStyle="1" w:styleId="OdstavekseznamaZnak">
    <w:name w:val="Odstavek seznama Znak"/>
    <w:link w:val="Odstavekseznama"/>
    <w:uiPriority w:val="34"/>
    <w:locked/>
    <w:rsid w:val="005578D3"/>
    <w:rPr>
      <w:rFonts w:ascii="Arial" w:eastAsia="Times New Roman" w:hAnsi="Arial" w:cs="Times New Roman"/>
      <w:lang w:val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578D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578D3"/>
    <w:rPr>
      <w:rFonts w:ascii="Segoe UI" w:eastAsia="Times New Roman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5578D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5578D3"/>
    <w:rPr>
      <w:rFonts w:ascii="Arial" w:eastAsia="Times New Roman" w:hAnsi="Arial" w:cs="Arial"/>
    </w:rPr>
  </w:style>
  <w:style w:type="paragraph" w:styleId="Noga">
    <w:name w:val="footer"/>
    <w:basedOn w:val="Navaden"/>
    <w:link w:val="NogaZnak"/>
    <w:uiPriority w:val="99"/>
    <w:unhideWhenUsed/>
    <w:rsid w:val="005578D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5578D3"/>
    <w:rPr>
      <w:rFonts w:ascii="Arial" w:eastAsia="Times New Roman" w:hAnsi="Arial" w:cs="Arial"/>
    </w:rPr>
  </w:style>
  <w:style w:type="table" w:customStyle="1" w:styleId="Tabelamrea1">
    <w:name w:val="Tabela – mreža1"/>
    <w:basedOn w:val="Navadnatabela"/>
    <w:uiPriority w:val="59"/>
    <w:rsid w:val="004E1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znaenseznam">
    <w:name w:val="List Bullet"/>
    <w:basedOn w:val="Navaden"/>
    <w:autoRedefine/>
    <w:rsid w:val="004E122D"/>
    <w:pPr>
      <w:numPr>
        <w:numId w:val="4"/>
      </w:numPr>
      <w:spacing w:after="120"/>
    </w:pPr>
    <w:rPr>
      <w:rFonts w:ascii="ItalianGarmnd BT" w:hAnsi="ItalianGarmnd BT" w:cs="Times New Roman"/>
      <w:color w:val="000080"/>
      <w:sz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1040</Words>
  <Characters>5933</Characters>
  <Application>Microsoft Office Word</Application>
  <DocSecurity>0</DocSecurity>
  <Lines>49</Lines>
  <Paragraphs>13</Paragraphs>
  <ScaleCrop>false</ScaleCrop>
  <Company>Finančna Uprava RS</Company>
  <LinksUpToDate>false</LinksUpToDate>
  <CharactersWithSpaces>6960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Smodek</dc:creator>
  <cp:keywords/>
  <dc:description/>
  <cp:lastModifiedBy>Boštjan Smodek</cp:lastModifiedBy>
  <cp:revision>2</cp:revision>
  <dcterms:created xsi:type="dcterms:W3CDTF">2019-05-07T04:57:00Z</dcterms:created>
  <dcterms:modified xsi:type="dcterms:W3CDTF">2019-05-07T07:30:00Z</dcterms:modified>
</cp:coreProperties>
</file>